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4A" w:rsidRDefault="007F554A" w:rsidP="003F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7</w:t>
      </w:r>
      <w:r w:rsidRPr="007F554A">
        <w:rPr>
          <w:b/>
          <w:vertAlign w:val="superscript"/>
        </w:rPr>
        <w:t>th</w:t>
      </w:r>
      <w:r>
        <w:rPr>
          <w:b/>
        </w:rPr>
        <w:t xml:space="preserve"> Grad</w:t>
      </w:r>
      <w:r w:rsidR="003F77DF">
        <w:rPr>
          <w:b/>
        </w:rPr>
        <w:t>e Social Studies - World Studies</w:t>
      </w:r>
    </w:p>
    <w:p w:rsidR="003F77DF" w:rsidRDefault="003F77DF" w:rsidP="003F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Mr. Samaha</w:t>
      </w:r>
    </w:p>
    <w:p w:rsidR="003F77DF" w:rsidRDefault="003F77DF" w:rsidP="003F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Room: 236</w:t>
      </w:r>
    </w:p>
    <w:p w:rsidR="003F77DF" w:rsidRDefault="003F77DF" w:rsidP="003F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Phone:</w:t>
      </w:r>
      <w:r w:rsidR="00A92496">
        <w:rPr>
          <w:b/>
        </w:rPr>
        <w:t xml:space="preserve"> 706-823-6924</w:t>
      </w:r>
    </w:p>
    <w:p w:rsidR="003F77DF" w:rsidRDefault="003F77DF" w:rsidP="00F4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Email: </w:t>
      </w:r>
      <w:hyperlink r:id="rId7" w:history="1">
        <w:r w:rsidR="00F46BB8" w:rsidRPr="00450D56">
          <w:rPr>
            <w:rStyle w:val="Hyperlink"/>
            <w:b/>
          </w:rPr>
          <w:t>samahja@boe.richmond.k12.ga.us</w:t>
        </w:r>
      </w:hyperlink>
      <w:r w:rsidR="006F7C08">
        <w:rPr>
          <w:b/>
        </w:rPr>
        <w:t xml:space="preserve"> </w:t>
      </w:r>
    </w:p>
    <w:p w:rsidR="00F46BB8" w:rsidRPr="003F77DF" w:rsidRDefault="00F46BB8" w:rsidP="00F4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Planning: </w:t>
      </w:r>
      <w:r w:rsidR="006F7C08">
        <w:rPr>
          <w:b/>
        </w:rPr>
        <w:t>4</w:t>
      </w:r>
      <w:r w:rsidR="006F7C08" w:rsidRPr="006F7C08">
        <w:rPr>
          <w:b/>
          <w:vertAlign w:val="superscript"/>
        </w:rPr>
        <w:t>th</w:t>
      </w:r>
      <w:r w:rsidR="006F7C08">
        <w:rPr>
          <w:b/>
        </w:rPr>
        <w:t xml:space="preserve"> period; 11:15 – 12:10</w:t>
      </w:r>
    </w:p>
    <w:p w:rsidR="00C712CA" w:rsidRDefault="00C712CA" w:rsidP="00A101AD"/>
    <w:p w:rsidR="00D45AC8" w:rsidRPr="00F46BB8" w:rsidRDefault="00A101AD" w:rsidP="00057810">
      <w:pPr>
        <w:spacing w:after="120"/>
        <w:rPr>
          <w:b/>
          <w:sz w:val="22"/>
          <w:szCs w:val="22"/>
        </w:rPr>
      </w:pPr>
      <w:r w:rsidRPr="00F46BB8">
        <w:rPr>
          <w:b/>
          <w:sz w:val="22"/>
          <w:szCs w:val="22"/>
        </w:rPr>
        <w:t>Course Description</w:t>
      </w:r>
      <w:r w:rsidR="00D45AC8" w:rsidRPr="00F46BB8">
        <w:rPr>
          <w:b/>
          <w:sz w:val="22"/>
          <w:szCs w:val="22"/>
        </w:rPr>
        <w:t>:</w:t>
      </w:r>
    </w:p>
    <w:p w:rsidR="00CD212D" w:rsidRDefault="00CD212D" w:rsidP="00CD212D">
      <w:pPr>
        <w:rPr>
          <w:rStyle w:val="wordiness"/>
        </w:rPr>
      </w:pPr>
      <w:r>
        <w:t xml:space="preserve">    In 7th </w:t>
      </w:r>
      <w:r>
        <w:rPr>
          <w:rStyle w:val="words"/>
        </w:rPr>
        <w:t>grade</w:t>
      </w:r>
      <w:r>
        <w:t xml:space="preserve"> World Studies, students will </w:t>
      </w:r>
      <w:r>
        <w:rPr>
          <w:rStyle w:val="words"/>
        </w:rPr>
        <w:t>learn about</w:t>
      </w:r>
      <w:r>
        <w:t xml:space="preserve"> the geography, economy, government, and history in </w:t>
      </w:r>
      <w:r>
        <w:rPr>
          <w:rStyle w:val="words"/>
        </w:rPr>
        <w:t>different</w:t>
      </w:r>
      <w:r>
        <w:t xml:space="preserve"> </w:t>
      </w:r>
      <w:r>
        <w:rPr>
          <w:rStyle w:val="words"/>
        </w:rPr>
        <w:t>regions</w:t>
      </w:r>
      <w:r>
        <w:t xml:space="preserve"> of </w:t>
      </w:r>
      <w:r>
        <w:rPr>
          <w:rStyle w:val="words"/>
        </w:rPr>
        <w:t>the</w:t>
      </w:r>
      <w:r>
        <w:t xml:space="preserve"> </w:t>
      </w:r>
      <w:r>
        <w:rPr>
          <w:rStyle w:val="words"/>
        </w:rPr>
        <w:t>world</w:t>
      </w:r>
      <w:r>
        <w:t xml:space="preserve"> with an </w:t>
      </w:r>
      <w:r>
        <w:rPr>
          <w:rStyle w:val="words"/>
        </w:rPr>
        <w:t>emphasis</w:t>
      </w:r>
      <w:r>
        <w:t xml:space="preserve"> on Africa and Asia.</w:t>
      </w:r>
      <w:r w:rsidR="005F0A61">
        <w:t xml:space="preserve"> In addition to the textbook, s</w:t>
      </w:r>
      <w:r>
        <w:rPr>
          <w:rStyle w:val="words"/>
        </w:rPr>
        <w:t>tudents</w:t>
      </w:r>
      <w:r>
        <w:t xml:space="preserve"> will </w:t>
      </w:r>
      <w:r>
        <w:rPr>
          <w:rStyle w:val="words"/>
        </w:rPr>
        <w:t>use</w:t>
      </w:r>
      <w:r>
        <w:t xml:space="preserve"> </w:t>
      </w:r>
      <w:r>
        <w:rPr>
          <w:rStyle w:val="words"/>
        </w:rPr>
        <w:t>maps</w:t>
      </w:r>
      <w:r w:rsidR="005F0A61">
        <w:rPr>
          <w:rStyle w:val="words"/>
        </w:rPr>
        <w:t>, charts, articles, and primary sources</w:t>
      </w:r>
      <w:r>
        <w:t xml:space="preserve"> to </w:t>
      </w:r>
      <w:r>
        <w:rPr>
          <w:rStyle w:val="words"/>
        </w:rPr>
        <w:t>acquire</w:t>
      </w:r>
      <w:r>
        <w:t xml:space="preserve">, </w:t>
      </w:r>
      <w:r>
        <w:rPr>
          <w:rStyle w:val="words"/>
        </w:rPr>
        <w:t>process</w:t>
      </w:r>
      <w:r>
        <w:t xml:space="preserve">, </w:t>
      </w:r>
      <w:r>
        <w:rPr>
          <w:rStyle w:val="words"/>
        </w:rPr>
        <w:t>and</w:t>
      </w:r>
      <w:r>
        <w:t xml:space="preserve"> </w:t>
      </w:r>
      <w:r>
        <w:rPr>
          <w:rStyle w:val="words"/>
        </w:rPr>
        <w:t>synthesize</w:t>
      </w:r>
      <w:r>
        <w:t xml:space="preserve"> </w:t>
      </w:r>
      <w:r>
        <w:rPr>
          <w:rStyle w:val="words"/>
        </w:rPr>
        <w:t>information</w:t>
      </w:r>
      <w:r>
        <w:t xml:space="preserve">. </w:t>
      </w:r>
      <w:r>
        <w:rPr>
          <w:rStyle w:val="wordiness"/>
        </w:rPr>
        <w:t xml:space="preserve">In </w:t>
      </w:r>
      <w:r>
        <w:rPr>
          <w:rStyle w:val="words"/>
        </w:rPr>
        <w:t>each</w:t>
      </w:r>
      <w:r>
        <w:rPr>
          <w:rStyle w:val="wordiness"/>
        </w:rPr>
        <w:t xml:space="preserve"> </w:t>
      </w:r>
      <w:r>
        <w:rPr>
          <w:rStyle w:val="words"/>
        </w:rPr>
        <w:t>unit</w:t>
      </w:r>
      <w:r>
        <w:rPr>
          <w:rStyle w:val="wordiness"/>
        </w:rPr>
        <w:t xml:space="preserve"> of </w:t>
      </w:r>
      <w:r>
        <w:rPr>
          <w:rStyle w:val="words"/>
        </w:rPr>
        <w:t>study</w:t>
      </w:r>
      <w:r>
        <w:rPr>
          <w:rStyle w:val="wordiness"/>
        </w:rPr>
        <w:t xml:space="preserve">, </w:t>
      </w:r>
      <w:r>
        <w:rPr>
          <w:rStyle w:val="words"/>
        </w:rPr>
        <w:t>we</w:t>
      </w:r>
      <w:r>
        <w:rPr>
          <w:rStyle w:val="wordiness"/>
        </w:rPr>
        <w:t xml:space="preserve"> will </w:t>
      </w:r>
      <w:r>
        <w:rPr>
          <w:rStyle w:val="words"/>
        </w:rPr>
        <w:t>examine</w:t>
      </w:r>
      <w:r>
        <w:rPr>
          <w:rStyle w:val="wordiness"/>
        </w:rPr>
        <w:t xml:space="preserve"> a </w:t>
      </w:r>
      <w:r>
        <w:rPr>
          <w:rStyle w:val="words"/>
        </w:rPr>
        <w:t>region</w:t>
      </w:r>
      <w:r>
        <w:rPr>
          <w:rStyle w:val="wordiness"/>
        </w:rPr>
        <w:t xml:space="preserve">’s </w:t>
      </w:r>
      <w:r>
        <w:rPr>
          <w:rStyle w:val="words"/>
        </w:rPr>
        <w:t>characteristics</w:t>
      </w:r>
      <w:r>
        <w:rPr>
          <w:rStyle w:val="wordiness"/>
        </w:rPr>
        <w:t xml:space="preserve">, </w:t>
      </w:r>
      <w:r>
        <w:rPr>
          <w:rStyle w:val="words"/>
        </w:rPr>
        <w:t>history</w:t>
      </w:r>
      <w:r>
        <w:rPr>
          <w:rStyle w:val="wordiness"/>
        </w:rPr>
        <w:t xml:space="preserve">, </w:t>
      </w:r>
      <w:r>
        <w:rPr>
          <w:rStyle w:val="words"/>
        </w:rPr>
        <w:t>and</w:t>
      </w:r>
      <w:r>
        <w:rPr>
          <w:rStyle w:val="wordiness"/>
        </w:rPr>
        <w:t xml:space="preserve"> </w:t>
      </w:r>
      <w:r>
        <w:rPr>
          <w:rStyle w:val="words"/>
        </w:rPr>
        <w:t>culture</w:t>
      </w:r>
      <w:r>
        <w:rPr>
          <w:rStyle w:val="wordiness"/>
        </w:rPr>
        <w:t xml:space="preserve"> to </w:t>
      </w:r>
      <w:r>
        <w:rPr>
          <w:rStyle w:val="words"/>
        </w:rPr>
        <w:t>better</w:t>
      </w:r>
      <w:r>
        <w:rPr>
          <w:rStyle w:val="wordiness"/>
        </w:rPr>
        <w:t xml:space="preserve"> </w:t>
      </w:r>
      <w:r>
        <w:rPr>
          <w:rStyle w:val="words"/>
        </w:rPr>
        <w:t>understand</w:t>
      </w:r>
      <w:r>
        <w:rPr>
          <w:rStyle w:val="wordiness"/>
        </w:rPr>
        <w:t xml:space="preserve"> </w:t>
      </w:r>
      <w:r>
        <w:rPr>
          <w:rStyle w:val="words"/>
        </w:rPr>
        <w:t>the</w:t>
      </w:r>
      <w:r>
        <w:rPr>
          <w:rStyle w:val="wordiness"/>
        </w:rPr>
        <w:t xml:space="preserve"> </w:t>
      </w:r>
      <w:r>
        <w:rPr>
          <w:rStyle w:val="words"/>
        </w:rPr>
        <w:t>world</w:t>
      </w:r>
      <w:r>
        <w:rPr>
          <w:rStyle w:val="wordiness"/>
        </w:rPr>
        <w:t xml:space="preserve"> in which </w:t>
      </w:r>
      <w:r>
        <w:rPr>
          <w:rStyle w:val="words"/>
        </w:rPr>
        <w:t>we</w:t>
      </w:r>
      <w:r>
        <w:rPr>
          <w:rStyle w:val="wordiness"/>
        </w:rPr>
        <w:t xml:space="preserve"> </w:t>
      </w:r>
      <w:r>
        <w:rPr>
          <w:rStyle w:val="words"/>
        </w:rPr>
        <w:t>live</w:t>
      </w:r>
      <w:r>
        <w:rPr>
          <w:rStyle w:val="wordiness"/>
        </w:rPr>
        <w:t xml:space="preserve">. </w:t>
      </w:r>
    </w:p>
    <w:p w:rsidR="00B674D7" w:rsidRPr="00F46BB8" w:rsidRDefault="00B674D7" w:rsidP="009B45A8">
      <w:pPr>
        <w:rPr>
          <w:b/>
          <w:sz w:val="22"/>
          <w:szCs w:val="22"/>
        </w:rPr>
      </w:pPr>
    </w:p>
    <w:p w:rsidR="000E0F83" w:rsidRPr="00F46BB8" w:rsidRDefault="00CB20CA" w:rsidP="009B45A8">
      <w:pPr>
        <w:rPr>
          <w:b/>
          <w:sz w:val="22"/>
          <w:szCs w:val="22"/>
        </w:rPr>
      </w:pPr>
      <w:r w:rsidRPr="00F46BB8">
        <w:rPr>
          <w:b/>
          <w:sz w:val="22"/>
          <w:szCs w:val="22"/>
        </w:rPr>
        <w:t>Course Expectations</w:t>
      </w:r>
      <w:r w:rsidR="004F4D4F" w:rsidRPr="00F46BB8">
        <w:rPr>
          <w:b/>
          <w:sz w:val="22"/>
          <w:szCs w:val="22"/>
        </w:rPr>
        <w:t xml:space="preserve"> / Goals</w:t>
      </w:r>
      <w:r w:rsidRPr="00F46BB8">
        <w:rPr>
          <w:b/>
          <w:sz w:val="22"/>
          <w:szCs w:val="22"/>
        </w:rPr>
        <w:t xml:space="preserve">: </w:t>
      </w:r>
    </w:p>
    <w:p w:rsidR="000E0F83" w:rsidRPr="00F46BB8" w:rsidRDefault="000E0F83" w:rsidP="009B45A8">
      <w:pPr>
        <w:rPr>
          <w:b/>
          <w:sz w:val="22"/>
          <w:szCs w:val="22"/>
        </w:rPr>
      </w:pPr>
    </w:p>
    <w:p w:rsidR="00CB20CA" w:rsidRPr="00F46BB8" w:rsidRDefault="00CB20CA" w:rsidP="009B45A8">
      <w:pPr>
        <w:rPr>
          <w:sz w:val="22"/>
          <w:szCs w:val="22"/>
        </w:rPr>
      </w:pPr>
      <w:r w:rsidRPr="00F46BB8">
        <w:rPr>
          <w:sz w:val="22"/>
          <w:szCs w:val="22"/>
        </w:rPr>
        <w:t xml:space="preserve">Students are expected to develop writing skills, to keep up with reading assignments, and to begin the process of historical analysis critical to understanding and interpreting the past.  </w:t>
      </w:r>
    </w:p>
    <w:p w:rsidR="00CB20CA" w:rsidRPr="00F46BB8" w:rsidRDefault="00CB20CA" w:rsidP="009B45A8">
      <w:pPr>
        <w:rPr>
          <w:b/>
          <w:sz w:val="22"/>
          <w:szCs w:val="22"/>
        </w:rPr>
      </w:pPr>
    </w:p>
    <w:p w:rsidR="009B45A8" w:rsidRPr="00F46BB8" w:rsidRDefault="0048394E" w:rsidP="00057810">
      <w:pPr>
        <w:spacing w:after="120"/>
        <w:rPr>
          <w:b/>
          <w:sz w:val="22"/>
          <w:szCs w:val="22"/>
        </w:rPr>
      </w:pPr>
      <w:r w:rsidRPr="00F46BB8">
        <w:rPr>
          <w:b/>
          <w:sz w:val="22"/>
          <w:szCs w:val="22"/>
        </w:rPr>
        <w:t>Textbook:</w:t>
      </w:r>
    </w:p>
    <w:p w:rsidR="00D37365" w:rsidRPr="001C21DD" w:rsidRDefault="00E159FA" w:rsidP="00394725">
      <w:pPr>
        <w:rPr>
          <w:sz w:val="22"/>
          <w:szCs w:val="22"/>
        </w:rPr>
      </w:pPr>
      <w:r>
        <w:rPr>
          <w:sz w:val="22"/>
          <w:szCs w:val="22"/>
        </w:rPr>
        <w:t xml:space="preserve">Clairmont Press: </w:t>
      </w:r>
      <w:r>
        <w:rPr>
          <w:i/>
          <w:sz w:val="22"/>
          <w:szCs w:val="22"/>
        </w:rPr>
        <w:t>World Studies for Georgia Students</w:t>
      </w:r>
      <w:r w:rsidR="001C21DD">
        <w:rPr>
          <w:i/>
          <w:sz w:val="22"/>
          <w:szCs w:val="22"/>
        </w:rPr>
        <w:t xml:space="preserve">. </w:t>
      </w:r>
      <w:r w:rsidR="001C21DD">
        <w:rPr>
          <w:sz w:val="22"/>
          <w:szCs w:val="22"/>
        </w:rPr>
        <w:t>Our textbook is available online. Information on online access will be given to students during the first week of school.</w:t>
      </w:r>
    </w:p>
    <w:p w:rsidR="00AF45DF" w:rsidRPr="00F46BB8" w:rsidRDefault="00AF45DF" w:rsidP="00394725">
      <w:pPr>
        <w:rPr>
          <w:sz w:val="22"/>
          <w:szCs w:val="22"/>
        </w:rPr>
      </w:pPr>
    </w:p>
    <w:p w:rsidR="0033090F" w:rsidRPr="00F46BB8" w:rsidRDefault="00F20888" w:rsidP="002E50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Grading Scale</w:t>
      </w:r>
      <w:r w:rsidR="009B45A8" w:rsidRPr="00F46BB8">
        <w:rPr>
          <w:b/>
          <w:sz w:val="22"/>
          <w:szCs w:val="22"/>
        </w:rPr>
        <w:t>:</w:t>
      </w:r>
    </w:p>
    <w:p w:rsidR="002E50E3" w:rsidRPr="00F46BB8" w:rsidRDefault="002E50E3" w:rsidP="002E50E3">
      <w:pPr>
        <w:rPr>
          <w:sz w:val="22"/>
          <w:szCs w:val="22"/>
        </w:rPr>
        <w:sectPr w:rsidR="002E50E3" w:rsidRPr="00F46BB8" w:rsidSect="00C712C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0888" w:rsidRDefault="00F20888" w:rsidP="002E50E3">
      <w:pPr>
        <w:rPr>
          <w:sz w:val="22"/>
          <w:szCs w:val="22"/>
        </w:rPr>
      </w:pPr>
    </w:p>
    <w:p w:rsidR="002E50E3" w:rsidRPr="00F46BB8" w:rsidRDefault="002E50E3" w:rsidP="002E50E3">
      <w:pPr>
        <w:rPr>
          <w:sz w:val="22"/>
          <w:szCs w:val="22"/>
        </w:rPr>
      </w:pPr>
      <w:r w:rsidRPr="00F46BB8">
        <w:rPr>
          <w:sz w:val="22"/>
          <w:szCs w:val="22"/>
        </w:rPr>
        <w:t xml:space="preserve">A   90 – 100   </w:t>
      </w:r>
    </w:p>
    <w:p w:rsidR="002E50E3" w:rsidRPr="00F46BB8" w:rsidRDefault="002E50E3" w:rsidP="002E50E3">
      <w:pPr>
        <w:rPr>
          <w:sz w:val="22"/>
          <w:szCs w:val="22"/>
        </w:rPr>
      </w:pPr>
      <w:r w:rsidRPr="00F46BB8">
        <w:rPr>
          <w:sz w:val="22"/>
          <w:szCs w:val="22"/>
        </w:rPr>
        <w:t>B   80 – 89</w:t>
      </w:r>
    </w:p>
    <w:p w:rsidR="002E50E3" w:rsidRPr="00F46BB8" w:rsidRDefault="002E50E3" w:rsidP="002E50E3">
      <w:pPr>
        <w:rPr>
          <w:sz w:val="22"/>
          <w:szCs w:val="22"/>
        </w:rPr>
      </w:pPr>
      <w:r w:rsidRPr="00F46BB8">
        <w:rPr>
          <w:sz w:val="22"/>
          <w:szCs w:val="22"/>
        </w:rPr>
        <w:t>C   75 – 79</w:t>
      </w:r>
    </w:p>
    <w:p w:rsidR="002E50E3" w:rsidRPr="00F46BB8" w:rsidRDefault="002E50E3" w:rsidP="002E50E3">
      <w:pPr>
        <w:rPr>
          <w:sz w:val="22"/>
          <w:szCs w:val="22"/>
        </w:rPr>
      </w:pPr>
      <w:r w:rsidRPr="00F46BB8">
        <w:rPr>
          <w:sz w:val="22"/>
          <w:szCs w:val="22"/>
        </w:rPr>
        <w:t>D   70 – 74</w:t>
      </w:r>
    </w:p>
    <w:p w:rsidR="002E50E3" w:rsidRPr="00F46BB8" w:rsidRDefault="002E50E3" w:rsidP="002E50E3">
      <w:pPr>
        <w:rPr>
          <w:sz w:val="22"/>
          <w:szCs w:val="22"/>
        </w:rPr>
      </w:pPr>
      <w:r w:rsidRPr="00F46BB8">
        <w:rPr>
          <w:sz w:val="22"/>
          <w:szCs w:val="22"/>
        </w:rPr>
        <w:t>F   69 and below</w:t>
      </w:r>
    </w:p>
    <w:p w:rsidR="002E50E3" w:rsidRPr="00F46BB8" w:rsidRDefault="002E50E3" w:rsidP="002E50E3">
      <w:pPr>
        <w:rPr>
          <w:sz w:val="22"/>
          <w:szCs w:val="22"/>
        </w:rPr>
      </w:pPr>
    </w:p>
    <w:p w:rsidR="002E50E3" w:rsidRPr="00F20888" w:rsidRDefault="00F20888" w:rsidP="002E50E3">
      <w:pPr>
        <w:rPr>
          <w:b/>
          <w:sz w:val="22"/>
          <w:szCs w:val="22"/>
        </w:rPr>
      </w:pPr>
      <w:r>
        <w:rPr>
          <w:b/>
          <w:sz w:val="22"/>
          <w:szCs w:val="22"/>
        </w:rPr>
        <w:t>Assignment Weights:</w:t>
      </w:r>
    </w:p>
    <w:p w:rsidR="002E50E3" w:rsidRPr="00F46BB8" w:rsidRDefault="002E50E3" w:rsidP="009A5183">
      <w:pPr>
        <w:rPr>
          <w:color w:val="000000"/>
          <w:sz w:val="22"/>
          <w:szCs w:val="22"/>
        </w:rPr>
      </w:pPr>
    </w:p>
    <w:p w:rsidR="002E50E3" w:rsidRPr="00F46BB8" w:rsidRDefault="008F2A28" w:rsidP="002E50E3">
      <w:pPr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Tests </w:t>
      </w:r>
      <w:r w:rsidRPr="00F46BB8">
        <w:rPr>
          <w:color w:val="000000"/>
          <w:sz w:val="22"/>
          <w:szCs w:val="22"/>
        </w:rPr>
        <w:t>–</w:t>
      </w:r>
      <w:r w:rsidR="002E50E3" w:rsidRPr="00F46BB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40</w:t>
      </w:r>
      <w:r w:rsidR="002E50E3" w:rsidRPr="00F46BB8">
        <w:rPr>
          <w:color w:val="000000"/>
          <w:sz w:val="22"/>
          <w:szCs w:val="22"/>
        </w:rPr>
        <w:t>%</w:t>
      </w:r>
    </w:p>
    <w:p w:rsidR="008F0D5F" w:rsidRPr="00F46BB8" w:rsidRDefault="008F2A28" w:rsidP="002E50E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Quizzes</w:t>
      </w:r>
      <w:r w:rsidR="008F0D5F" w:rsidRPr="00F46BB8">
        <w:rPr>
          <w:color w:val="000000"/>
          <w:sz w:val="22"/>
          <w:szCs w:val="22"/>
        </w:rPr>
        <w:t xml:space="preserve"> – </w:t>
      </w:r>
      <w:r w:rsidR="00307FBF">
        <w:rPr>
          <w:color w:val="000000"/>
          <w:sz w:val="22"/>
          <w:szCs w:val="22"/>
        </w:rPr>
        <w:t>30</w:t>
      </w:r>
      <w:r w:rsidR="008F0D5F" w:rsidRPr="00F46BB8">
        <w:rPr>
          <w:color w:val="000000"/>
          <w:sz w:val="22"/>
          <w:szCs w:val="22"/>
        </w:rPr>
        <w:t>%</w:t>
      </w:r>
    </w:p>
    <w:p w:rsidR="008F0D5F" w:rsidRPr="00F46BB8" w:rsidRDefault="008F0D5F" w:rsidP="002E50E3">
      <w:p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 xml:space="preserve">Class work – </w:t>
      </w:r>
      <w:r w:rsidR="008F2A28">
        <w:rPr>
          <w:color w:val="000000"/>
          <w:sz w:val="22"/>
          <w:szCs w:val="22"/>
        </w:rPr>
        <w:t>20</w:t>
      </w:r>
      <w:r w:rsidRPr="00F46BB8">
        <w:rPr>
          <w:color w:val="000000"/>
          <w:sz w:val="22"/>
          <w:szCs w:val="22"/>
        </w:rPr>
        <w:t>%</w:t>
      </w:r>
    </w:p>
    <w:p w:rsidR="008F0D5F" w:rsidRPr="00F46BB8" w:rsidRDefault="008F0D5F" w:rsidP="002E50E3">
      <w:p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Homework – 10%</w:t>
      </w:r>
      <w:r w:rsidR="002E50E3" w:rsidRPr="00F46BB8">
        <w:rPr>
          <w:color w:val="000000"/>
          <w:sz w:val="22"/>
          <w:szCs w:val="22"/>
        </w:rPr>
        <w:t xml:space="preserve">  </w:t>
      </w:r>
    </w:p>
    <w:p w:rsidR="008F0D5F" w:rsidRPr="00F46BB8" w:rsidRDefault="008F0D5F" w:rsidP="002E50E3">
      <w:pPr>
        <w:rPr>
          <w:color w:val="000000"/>
          <w:sz w:val="22"/>
          <w:szCs w:val="22"/>
        </w:rPr>
      </w:pPr>
    </w:p>
    <w:p w:rsidR="008F0D5F" w:rsidRPr="00F46BB8" w:rsidRDefault="008F0D5F" w:rsidP="002E50E3">
      <w:pPr>
        <w:rPr>
          <w:b/>
          <w:color w:val="000000"/>
          <w:sz w:val="22"/>
          <w:szCs w:val="22"/>
        </w:rPr>
      </w:pPr>
      <w:r w:rsidRPr="00F46BB8">
        <w:rPr>
          <w:b/>
          <w:color w:val="000000"/>
          <w:sz w:val="22"/>
          <w:szCs w:val="22"/>
        </w:rPr>
        <w:t>Homework</w:t>
      </w:r>
      <w:r w:rsidR="00CE2B70">
        <w:rPr>
          <w:b/>
          <w:color w:val="000000"/>
          <w:sz w:val="22"/>
          <w:szCs w:val="22"/>
        </w:rPr>
        <w:t>/Grading</w:t>
      </w:r>
      <w:r w:rsidRPr="00F46BB8">
        <w:rPr>
          <w:b/>
          <w:color w:val="000000"/>
          <w:sz w:val="22"/>
          <w:szCs w:val="22"/>
        </w:rPr>
        <w:t xml:space="preserve"> Policy:</w:t>
      </w:r>
    </w:p>
    <w:p w:rsidR="008F0D5F" w:rsidRPr="00F46BB8" w:rsidRDefault="008F0D5F" w:rsidP="002E50E3">
      <w:pPr>
        <w:rPr>
          <w:b/>
          <w:color w:val="000000"/>
          <w:sz w:val="22"/>
          <w:szCs w:val="22"/>
        </w:rPr>
      </w:pPr>
    </w:p>
    <w:p w:rsidR="008F0D5F" w:rsidRPr="00CE2B70" w:rsidRDefault="00EC5169" w:rsidP="002E50E3">
      <w:pPr>
        <w:rPr>
          <w:b/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Homework is designed to help students gain mastery of a standard or skill. Do not expect written homework every day; however, students should form the habit of reading/studying new information on a nightly basis</w:t>
      </w:r>
      <w:r w:rsidR="00B164F0">
        <w:rPr>
          <w:b/>
          <w:color w:val="000000"/>
          <w:sz w:val="22"/>
          <w:szCs w:val="22"/>
        </w:rPr>
        <w:t>. Per DFA policy, there is an 11 point penalty (daily) for late work. Students that fail to turn in assigned homework will receive a grade of 0.</w:t>
      </w:r>
      <w:r w:rsidR="00CE2B70">
        <w:rPr>
          <w:b/>
          <w:color w:val="000000"/>
          <w:sz w:val="22"/>
          <w:szCs w:val="22"/>
        </w:rPr>
        <w:t xml:space="preserve"> Class work and tests missed due to </w:t>
      </w:r>
      <w:r w:rsidR="00CE2B70">
        <w:rPr>
          <w:b/>
          <w:color w:val="000000"/>
          <w:sz w:val="22"/>
          <w:szCs w:val="22"/>
          <w:u w:val="single"/>
        </w:rPr>
        <w:t xml:space="preserve">unexcused absences </w:t>
      </w:r>
      <w:r w:rsidR="00CE2B70">
        <w:rPr>
          <w:b/>
          <w:color w:val="000000"/>
          <w:sz w:val="22"/>
          <w:szCs w:val="22"/>
        </w:rPr>
        <w:t xml:space="preserve">may be subject to a 10% grade reduction. </w:t>
      </w:r>
    </w:p>
    <w:p w:rsidR="000D598D" w:rsidRPr="00F46BB8" w:rsidRDefault="000D598D" w:rsidP="002E50E3">
      <w:pPr>
        <w:rPr>
          <w:b/>
          <w:color w:val="000000"/>
          <w:sz w:val="22"/>
          <w:szCs w:val="22"/>
        </w:rPr>
      </w:pPr>
    </w:p>
    <w:p w:rsidR="00307FBF" w:rsidRDefault="00307FBF" w:rsidP="002E50E3">
      <w:pPr>
        <w:rPr>
          <w:b/>
          <w:color w:val="000000"/>
          <w:sz w:val="22"/>
          <w:szCs w:val="22"/>
        </w:rPr>
      </w:pPr>
    </w:p>
    <w:p w:rsidR="00307FBF" w:rsidRDefault="00307FBF" w:rsidP="002E50E3">
      <w:pPr>
        <w:rPr>
          <w:b/>
          <w:color w:val="000000"/>
          <w:sz w:val="22"/>
          <w:szCs w:val="22"/>
        </w:rPr>
      </w:pPr>
    </w:p>
    <w:p w:rsidR="000D598D" w:rsidRPr="00F46BB8" w:rsidRDefault="000D598D" w:rsidP="002E50E3">
      <w:pPr>
        <w:rPr>
          <w:b/>
          <w:color w:val="000000"/>
          <w:sz w:val="22"/>
          <w:szCs w:val="22"/>
        </w:rPr>
      </w:pPr>
      <w:r w:rsidRPr="00F46BB8">
        <w:rPr>
          <w:b/>
          <w:color w:val="000000"/>
          <w:sz w:val="22"/>
          <w:szCs w:val="22"/>
        </w:rPr>
        <w:lastRenderedPageBreak/>
        <w:t>Class Expectations:</w:t>
      </w:r>
    </w:p>
    <w:p w:rsidR="000D598D" w:rsidRPr="00F46BB8" w:rsidRDefault="000D598D" w:rsidP="002E50E3">
      <w:pPr>
        <w:rPr>
          <w:b/>
          <w:color w:val="000000"/>
          <w:sz w:val="22"/>
          <w:szCs w:val="22"/>
        </w:rPr>
      </w:pPr>
    </w:p>
    <w:p w:rsidR="000D598D" w:rsidRPr="00F46BB8" w:rsidRDefault="00D33987" w:rsidP="00D33987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Students are expected to be on time</w:t>
      </w:r>
      <w:r w:rsidR="00AF733F">
        <w:rPr>
          <w:color w:val="000000"/>
          <w:sz w:val="22"/>
          <w:szCs w:val="22"/>
        </w:rPr>
        <w:t>.</w:t>
      </w:r>
    </w:p>
    <w:p w:rsidR="00D33987" w:rsidRPr="00F46BB8" w:rsidRDefault="00D33987" w:rsidP="00D33987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Students are expected to be prepared for class</w:t>
      </w:r>
      <w:r w:rsidR="00DB3DB6">
        <w:rPr>
          <w:color w:val="000000"/>
          <w:sz w:val="22"/>
          <w:szCs w:val="22"/>
        </w:rPr>
        <w:t>.</w:t>
      </w:r>
    </w:p>
    <w:p w:rsidR="00D33987" w:rsidRPr="00F46BB8" w:rsidRDefault="00D33987" w:rsidP="00D33987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 xml:space="preserve">Students are expected to respect </w:t>
      </w:r>
      <w:r w:rsidR="00C44554" w:rsidRPr="00F46BB8">
        <w:rPr>
          <w:color w:val="000000"/>
          <w:sz w:val="22"/>
          <w:szCs w:val="22"/>
        </w:rPr>
        <w:t>teachers, peers,</w:t>
      </w:r>
      <w:r w:rsidRPr="00F46BB8">
        <w:rPr>
          <w:color w:val="000000"/>
          <w:sz w:val="22"/>
          <w:szCs w:val="22"/>
        </w:rPr>
        <w:t xml:space="preserve"> and their property.</w:t>
      </w:r>
    </w:p>
    <w:p w:rsidR="00D33987" w:rsidRPr="00F46BB8" w:rsidRDefault="00D33987" w:rsidP="00D33987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 xml:space="preserve">Students are expected to adhere to the DFA </w:t>
      </w:r>
      <w:r w:rsidR="00342E10">
        <w:rPr>
          <w:color w:val="000000"/>
          <w:sz w:val="22"/>
          <w:szCs w:val="22"/>
        </w:rPr>
        <w:t>C</w:t>
      </w:r>
      <w:r w:rsidRPr="00F46BB8">
        <w:rPr>
          <w:color w:val="000000"/>
          <w:sz w:val="22"/>
          <w:szCs w:val="22"/>
        </w:rPr>
        <w:t xml:space="preserve">ode of </w:t>
      </w:r>
      <w:r w:rsidR="00342E10">
        <w:rPr>
          <w:color w:val="000000"/>
          <w:sz w:val="22"/>
          <w:szCs w:val="22"/>
        </w:rPr>
        <w:t>C</w:t>
      </w:r>
      <w:r w:rsidRPr="00F46BB8">
        <w:rPr>
          <w:color w:val="000000"/>
          <w:sz w:val="22"/>
          <w:szCs w:val="22"/>
        </w:rPr>
        <w:t>onduct.</w:t>
      </w:r>
    </w:p>
    <w:p w:rsidR="00C44554" w:rsidRPr="00F46BB8" w:rsidRDefault="00C44554" w:rsidP="00C44554">
      <w:pPr>
        <w:rPr>
          <w:color w:val="000000"/>
          <w:sz w:val="22"/>
          <w:szCs w:val="22"/>
        </w:rPr>
      </w:pPr>
    </w:p>
    <w:p w:rsidR="00705155" w:rsidRPr="00F46BB8" w:rsidRDefault="00705155" w:rsidP="00705155">
      <w:pPr>
        <w:rPr>
          <w:color w:val="000000"/>
          <w:sz w:val="22"/>
          <w:szCs w:val="22"/>
        </w:rPr>
      </w:pPr>
    </w:p>
    <w:p w:rsidR="00705155" w:rsidRPr="00F46BB8" w:rsidRDefault="00705155" w:rsidP="00705155">
      <w:pPr>
        <w:rPr>
          <w:b/>
          <w:color w:val="000000"/>
          <w:sz w:val="22"/>
          <w:szCs w:val="22"/>
        </w:rPr>
      </w:pPr>
      <w:r w:rsidRPr="00F46BB8">
        <w:rPr>
          <w:b/>
          <w:color w:val="000000"/>
          <w:sz w:val="22"/>
          <w:szCs w:val="22"/>
        </w:rPr>
        <w:t>Please review the school policy concerning dress</w:t>
      </w:r>
      <w:r w:rsidR="001C21DD">
        <w:rPr>
          <w:b/>
          <w:color w:val="000000"/>
          <w:sz w:val="22"/>
          <w:szCs w:val="22"/>
        </w:rPr>
        <w:t xml:space="preserve"> code</w:t>
      </w:r>
      <w:r w:rsidRPr="00F46BB8">
        <w:rPr>
          <w:b/>
          <w:color w:val="000000"/>
          <w:sz w:val="22"/>
          <w:szCs w:val="22"/>
        </w:rPr>
        <w:t xml:space="preserve"> and cell phone use. These policies will be strictly enforced.</w:t>
      </w:r>
    </w:p>
    <w:p w:rsidR="002E50E3" w:rsidRPr="00F46BB8" w:rsidRDefault="002E50E3" w:rsidP="002E50E3">
      <w:p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 xml:space="preserve">           </w:t>
      </w:r>
    </w:p>
    <w:p w:rsidR="00D33987" w:rsidRPr="00F46BB8" w:rsidRDefault="00D33987" w:rsidP="002E50E3">
      <w:pPr>
        <w:rPr>
          <w:b/>
          <w:color w:val="000000"/>
          <w:sz w:val="22"/>
          <w:szCs w:val="22"/>
        </w:rPr>
      </w:pPr>
      <w:r w:rsidRPr="00F46BB8">
        <w:rPr>
          <w:b/>
          <w:color w:val="000000"/>
          <w:sz w:val="22"/>
          <w:szCs w:val="22"/>
        </w:rPr>
        <w:t>Class Materials:</w:t>
      </w:r>
    </w:p>
    <w:p w:rsidR="00D33987" w:rsidRPr="00F46BB8" w:rsidRDefault="00D33987" w:rsidP="002E50E3">
      <w:pPr>
        <w:rPr>
          <w:b/>
          <w:color w:val="000000"/>
          <w:sz w:val="22"/>
          <w:szCs w:val="22"/>
        </w:rPr>
      </w:pPr>
    </w:p>
    <w:p w:rsidR="00D33987" w:rsidRPr="00F46BB8" w:rsidRDefault="00D33987" w:rsidP="00D33987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Notebook or binder</w:t>
      </w:r>
    </w:p>
    <w:p w:rsidR="00D33987" w:rsidRPr="00F46BB8" w:rsidRDefault="00D33987" w:rsidP="00D33987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Pencils</w:t>
      </w:r>
    </w:p>
    <w:p w:rsidR="00D33987" w:rsidRPr="00F46BB8" w:rsidRDefault="00D33987" w:rsidP="00D33987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Color pens / pencils</w:t>
      </w:r>
    </w:p>
    <w:p w:rsidR="00D33987" w:rsidRPr="00F46BB8" w:rsidRDefault="00D33987" w:rsidP="00D33987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Highlighters</w:t>
      </w:r>
    </w:p>
    <w:p w:rsidR="00D33987" w:rsidRPr="00F46BB8" w:rsidRDefault="00D33987" w:rsidP="00D33987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F46BB8">
        <w:rPr>
          <w:color w:val="000000"/>
          <w:sz w:val="22"/>
          <w:szCs w:val="22"/>
        </w:rPr>
        <w:t>Glue stick</w:t>
      </w:r>
    </w:p>
    <w:p w:rsidR="00441011" w:rsidRPr="00C44554" w:rsidRDefault="00441011" w:rsidP="00441011">
      <w:pPr>
        <w:rPr>
          <w:color w:val="000000"/>
        </w:rPr>
      </w:pPr>
    </w:p>
    <w:p w:rsidR="00D33987" w:rsidRDefault="00F46BB8" w:rsidP="00D33987">
      <w:pPr>
        <w:ind w:left="720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45591" wp14:editId="0F53694E">
                <wp:simplePos x="0" y="0"/>
                <wp:positionH relativeFrom="column">
                  <wp:posOffset>133350</wp:posOffset>
                </wp:positionH>
                <wp:positionV relativeFrom="paragraph">
                  <wp:posOffset>77470</wp:posOffset>
                </wp:positionV>
                <wp:extent cx="5857875" cy="635"/>
                <wp:effectExtent l="0" t="19050" r="9525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7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E9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.5pt;margin-top:6.1pt;width:461.2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" strokecolor="#002060" strokeweight="3pt">
                <v:shadow color="#7f7f7f" opacity=".5" offset="1pt"/>
              </v:shape>
            </w:pict>
          </mc:Fallback>
        </mc:AlternateContent>
      </w:r>
    </w:p>
    <w:p w:rsidR="00D33987" w:rsidRDefault="00D33987" w:rsidP="002E50E3">
      <w:pPr>
        <w:rPr>
          <w:b/>
          <w:color w:val="000000"/>
        </w:rPr>
      </w:pPr>
    </w:p>
    <w:p w:rsidR="006F7C08" w:rsidRDefault="006F7C08" w:rsidP="002E50E3">
      <w:pPr>
        <w:rPr>
          <w:b/>
          <w:color w:val="000000"/>
        </w:rPr>
      </w:pPr>
      <w:r>
        <w:rPr>
          <w:b/>
          <w:color w:val="000000"/>
        </w:rPr>
        <w:t>I have read and understand the expectations for Mr. Samaha’s social studies class</w:t>
      </w:r>
    </w:p>
    <w:p w:rsidR="006F7C08" w:rsidRDefault="006F7C08" w:rsidP="002E50E3">
      <w:pPr>
        <w:rPr>
          <w:b/>
          <w:color w:val="000000"/>
        </w:rPr>
      </w:pPr>
    </w:p>
    <w:p w:rsidR="006F7C08" w:rsidRDefault="006F7C08" w:rsidP="002E50E3">
      <w:pPr>
        <w:rPr>
          <w:b/>
          <w:color w:val="000000"/>
        </w:rPr>
      </w:pPr>
      <w:r>
        <w:rPr>
          <w:b/>
          <w:color w:val="000000"/>
        </w:rPr>
        <w:t>Period: ______</w:t>
      </w:r>
    </w:p>
    <w:p w:rsidR="006F7C08" w:rsidRDefault="006F7C08" w:rsidP="002E50E3">
      <w:pPr>
        <w:rPr>
          <w:b/>
          <w:color w:val="000000"/>
        </w:rPr>
      </w:pPr>
    </w:p>
    <w:p w:rsidR="006F7C08" w:rsidRDefault="006F7C08" w:rsidP="002E50E3">
      <w:pPr>
        <w:rPr>
          <w:b/>
          <w:color w:val="000000"/>
        </w:rPr>
      </w:pPr>
      <w:r>
        <w:rPr>
          <w:b/>
          <w:color w:val="000000"/>
        </w:rPr>
        <w:t>Parent / Guardian signature: _________________________ Date: __________</w:t>
      </w:r>
    </w:p>
    <w:p w:rsidR="006F7C08" w:rsidRDefault="006F7C08" w:rsidP="002E50E3">
      <w:pPr>
        <w:rPr>
          <w:b/>
          <w:color w:val="000000"/>
        </w:rPr>
      </w:pPr>
    </w:p>
    <w:p w:rsidR="006F7C08" w:rsidRDefault="006F7C08" w:rsidP="002E50E3">
      <w:pPr>
        <w:rPr>
          <w:b/>
          <w:color w:val="000000"/>
        </w:rPr>
      </w:pPr>
      <w:r>
        <w:rPr>
          <w:b/>
          <w:color w:val="000000"/>
        </w:rPr>
        <w:t>Student signature: __________________________________ Date: __________</w:t>
      </w:r>
    </w:p>
    <w:p w:rsidR="006F7C08" w:rsidRDefault="006F7C08" w:rsidP="002E50E3">
      <w:pPr>
        <w:rPr>
          <w:b/>
          <w:color w:val="000000"/>
        </w:rPr>
      </w:pPr>
    </w:p>
    <w:p w:rsidR="00D33987" w:rsidRDefault="00D33987" w:rsidP="002E50E3">
      <w:pPr>
        <w:rPr>
          <w:b/>
          <w:color w:val="000000"/>
        </w:rPr>
      </w:pPr>
    </w:p>
    <w:p w:rsidR="00D33987" w:rsidRPr="00D33987" w:rsidRDefault="00D33987" w:rsidP="00D33987">
      <w:pPr>
        <w:numPr>
          <w:ilvl w:val="0"/>
          <w:numId w:val="19"/>
        </w:numPr>
        <w:rPr>
          <w:b/>
          <w:color w:val="000000"/>
        </w:rPr>
        <w:sectPr w:rsidR="00D33987" w:rsidRPr="00D33987" w:rsidSect="002E50E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96" w:type="dxa"/>
        <w:tblInd w:w="795" w:type="dxa"/>
        <w:tblLook w:val="04A0" w:firstRow="1" w:lastRow="0" w:firstColumn="1" w:lastColumn="0" w:noHBand="0" w:noVBand="1"/>
      </w:tblPr>
      <w:tblGrid>
        <w:gridCol w:w="573"/>
        <w:gridCol w:w="960"/>
        <w:gridCol w:w="1470"/>
        <w:gridCol w:w="393"/>
      </w:tblGrid>
      <w:tr w:rsidR="009A5183" w:rsidRPr="009A5183" w:rsidTr="00985EF0">
        <w:trPr>
          <w:gridBefore w:val="1"/>
          <w:wBefore w:w="57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</w:tr>
      <w:tr w:rsidR="009A5183" w:rsidRPr="009A5183" w:rsidTr="00985EF0">
        <w:trPr>
          <w:gridBefore w:val="1"/>
          <w:wBefore w:w="57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</w:tr>
      <w:tr w:rsidR="009A5183" w:rsidRPr="009A5183" w:rsidTr="00985EF0">
        <w:trPr>
          <w:gridBefore w:val="1"/>
          <w:wBefore w:w="57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</w:tr>
      <w:tr w:rsidR="009A5183" w:rsidRPr="009A5183" w:rsidTr="00985EF0">
        <w:trPr>
          <w:gridBefore w:val="1"/>
          <w:wBefore w:w="57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</w:tr>
      <w:tr w:rsidR="009A5183" w:rsidRPr="009A5183" w:rsidTr="00985EF0">
        <w:trPr>
          <w:gridBefore w:val="1"/>
          <w:wBefore w:w="57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183" w:rsidRPr="009A5183" w:rsidRDefault="009A5183" w:rsidP="009A5183">
            <w:pPr>
              <w:rPr>
                <w:color w:val="000000"/>
              </w:rPr>
            </w:pPr>
          </w:p>
        </w:tc>
      </w:tr>
      <w:tr w:rsidR="00BA507F" w:rsidRPr="00B21D2B" w:rsidTr="00985EF0">
        <w:tblPrEx>
          <w:tblBorders>
            <w:insideV w:val="single" w:sz="4" w:space="0" w:color="auto"/>
          </w:tblBorders>
        </w:tblPrEx>
        <w:trPr>
          <w:gridAfter w:val="1"/>
          <w:wAfter w:w="393" w:type="dxa"/>
          <w:trHeight w:val="300"/>
        </w:trPr>
        <w:tc>
          <w:tcPr>
            <w:tcW w:w="3003" w:type="dxa"/>
            <w:gridSpan w:val="3"/>
            <w:shd w:val="clear" w:color="auto" w:fill="auto"/>
            <w:noWrap/>
            <w:vAlign w:val="bottom"/>
          </w:tcPr>
          <w:p w:rsidR="00BA507F" w:rsidRDefault="00BA507F" w:rsidP="00D3398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3090F" w:rsidRPr="00D33987" w:rsidRDefault="0033090F" w:rsidP="00D33987">
      <w:pPr>
        <w:pStyle w:val="Heading3"/>
        <w:rPr>
          <w:rFonts w:ascii="Times New Roman" w:hAnsi="Times New Roman"/>
          <w:b w:val="0"/>
          <w:sz w:val="24"/>
          <w:szCs w:val="24"/>
        </w:rPr>
      </w:pPr>
    </w:p>
    <w:p w:rsidR="00E77F38" w:rsidRPr="009E6CE1" w:rsidRDefault="00E77F38" w:rsidP="00985EF0"/>
    <w:sectPr w:rsidR="00E77F38" w:rsidRPr="009E6CE1" w:rsidSect="002E50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FB" w:rsidRDefault="00DB4EFB">
      <w:r>
        <w:separator/>
      </w:r>
    </w:p>
  </w:endnote>
  <w:endnote w:type="continuationSeparator" w:id="0">
    <w:p w:rsidR="00DB4EFB" w:rsidRDefault="00D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10" w:rsidRDefault="00F51A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C54">
      <w:rPr>
        <w:noProof/>
      </w:rPr>
      <w:t>1</w:t>
    </w:r>
    <w:r>
      <w:rPr>
        <w:noProof/>
      </w:rPr>
      <w:fldChar w:fldCharType="end"/>
    </w:r>
  </w:p>
  <w:p w:rsidR="00057810" w:rsidRDefault="0005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FB" w:rsidRDefault="00DB4EFB">
      <w:r>
        <w:separator/>
      </w:r>
    </w:p>
  </w:footnote>
  <w:footnote w:type="continuationSeparator" w:id="0">
    <w:p w:rsidR="00DB4EFB" w:rsidRDefault="00DB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32D"/>
    <w:multiLevelType w:val="hybridMultilevel"/>
    <w:tmpl w:val="3BE8B952"/>
    <w:lvl w:ilvl="0" w:tplc="8ADC7FE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D208B1"/>
    <w:multiLevelType w:val="hybridMultilevel"/>
    <w:tmpl w:val="CD107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006"/>
    <w:multiLevelType w:val="hybridMultilevel"/>
    <w:tmpl w:val="7968F1CA"/>
    <w:lvl w:ilvl="0" w:tplc="BA6E934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722C71F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520FC"/>
    <w:multiLevelType w:val="hybridMultilevel"/>
    <w:tmpl w:val="5BE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DE9"/>
    <w:multiLevelType w:val="hybridMultilevel"/>
    <w:tmpl w:val="CD9A4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57D"/>
    <w:multiLevelType w:val="hybridMultilevel"/>
    <w:tmpl w:val="97806EF8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6" w15:restartNumberingAfterBreak="0">
    <w:nsid w:val="214811AD"/>
    <w:multiLevelType w:val="hybridMultilevel"/>
    <w:tmpl w:val="D324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73D2"/>
    <w:multiLevelType w:val="hybridMultilevel"/>
    <w:tmpl w:val="29F87ED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30235A29"/>
    <w:multiLevelType w:val="hybridMultilevel"/>
    <w:tmpl w:val="F5E4B1C6"/>
    <w:lvl w:ilvl="0" w:tplc="021AE25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C78A4"/>
    <w:multiLevelType w:val="hybridMultilevel"/>
    <w:tmpl w:val="C9D8F282"/>
    <w:lvl w:ilvl="0" w:tplc="D9983B6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011BB"/>
    <w:multiLevelType w:val="hybridMultilevel"/>
    <w:tmpl w:val="BA22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74577"/>
    <w:multiLevelType w:val="hybridMultilevel"/>
    <w:tmpl w:val="F9641470"/>
    <w:lvl w:ilvl="0" w:tplc="3ECCA1B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61797"/>
    <w:multiLevelType w:val="hybridMultilevel"/>
    <w:tmpl w:val="8DF22916"/>
    <w:lvl w:ilvl="0" w:tplc="1032D3C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8860580"/>
    <w:multiLevelType w:val="hybridMultilevel"/>
    <w:tmpl w:val="81BEE5B6"/>
    <w:lvl w:ilvl="0" w:tplc="71BA8B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322039"/>
    <w:multiLevelType w:val="hybridMultilevel"/>
    <w:tmpl w:val="9454BECE"/>
    <w:lvl w:ilvl="0" w:tplc="539C17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82691"/>
    <w:multiLevelType w:val="hybridMultilevel"/>
    <w:tmpl w:val="EAD47C4A"/>
    <w:lvl w:ilvl="0" w:tplc="C7CEBF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65CF5"/>
    <w:multiLevelType w:val="hybridMultilevel"/>
    <w:tmpl w:val="CD34F034"/>
    <w:lvl w:ilvl="0" w:tplc="422012D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9ED3FC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22708A"/>
    <w:multiLevelType w:val="hybridMultilevel"/>
    <w:tmpl w:val="C55E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5A7B"/>
    <w:multiLevelType w:val="hybridMultilevel"/>
    <w:tmpl w:val="72C8CCCE"/>
    <w:lvl w:ilvl="0" w:tplc="61E4D83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5C1647"/>
    <w:multiLevelType w:val="hybridMultilevel"/>
    <w:tmpl w:val="2DC424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B64A3"/>
    <w:multiLevelType w:val="hybridMultilevel"/>
    <w:tmpl w:val="3A74FD70"/>
    <w:lvl w:ilvl="0" w:tplc="35DED5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3"/>
  </w:num>
  <w:num w:numId="5">
    <w:abstractNumId w:val="20"/>
  </w:num>
  <w:num w:numId="6">
    <w:abstractNumId w:val="0"/>
  </w:num>
  <w:num w:numId="7">
    <w:abstractNumId w:val="16"/>
  </w:num>
  <w:num w:numId="8">
    <w:abstractNumId w:val="18"/>
  </w:num>
  <w:num w:numId="9">
    <w:abstractNumId w:val="2"/>
  </w:num>
  <w:num w:numId="10">
    <w:abstractNumId w:val="8"/>
  </w:num>
  <w:num w:numId="11">
    <w:abstractNumId w:val="15"/>
  </w:num>
  <w:num w:numId="12">
    <w:abstractNumId w:val="12"/>
  </w:num>
  <w:num w:numId="13">
    <w:abstractNumId w:val="19"/>
  </w:num>
  <w:num w:numId="14">
    <w:abstractNumId w:val="5"/>
  </w:num>
  <w:num w:numId="15">
    <w:abstractNumId w:val="10"/>
  </w:num>
  <w:num w:numId="16">
    <w:abstractNumId w:val="3"/>
  </w:num>
  <w:num w:numId="17">
    <w:abstractNumId w:val="7"/>
  </w:num>
  <w:num w:numId="18">
    <w:abstractNumId w:val="6"/>
  </w:num>
  <w:num w:numId="19">
    <w:abstractNumId w:val="4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C8"/>
    <w:rsid w:val="000029F7"/>
    <w:rsid w:val="00016EE5"/>
    <w:rsid w:val="000328BD"/>
    <w:rsid w:val="0003493A"/>
    <w:rsid w:val="0004141A"/>
    <w:rsid w:val="00057810"/>
    <w:rsid w:val="00060BF6"/>
    <w:rsid w:val="000746A5"/>
    <w:rsid w:val="0008197C"/>
    <w:rsid w:val="000A2667"/>
    <w:rsid w:val="000B5CD8"/>
    <w:rsid w:val="000C03ED"/>
    <w:rsid w:val="000D598D"/>
    <w:rsid w:val="000E0F83"/>
    <w:rsid w:val="000F41F4"/>
    <w:rsid w:val="00121A47"/>
    <w:rsid w:val="001262AF"/>
    <w:rsid w:val="001467AC"/>
    <w:rsid w:val="00180D64"/>
    <w:rsid w:val="00190466"/>
    <w:rsid w:val="00190AFD"/>
    <w:rsid w:val="001C21DD"/>
    <w:rsid w:val="001C4C0A"/>
    <w:rsid w:val="001D5718"/>
    <w:rsid w:val="001D7ECA"/>
    <w:rsid w:val="001E3D99"/>
    <w:rsid w:val="00213E53"/>
    <w:rsid w:val="0022656F"/>
    <w:rsid w:val="00227C23"/>
    <w:rsid w:val="002606F2"/>
    <w:rsid w:val="00287BCB"/>
    <w:rsid w:val="00294247"/>
    <w:rsid w:val="00297316"/>
    <w:rsid w:val="002B4870"/>
    <w:rsid w:val="002C55A4"/>
    <w:rsid w:val="002D551E"/>
    <w:rsid w:val="002E50E3"/>
    <w:rsid w:val="003034BC"/>
    <w:rsid w:val="00307FBF"/>
    <w:rsid w:val="00313760"/>
    <w:rsid w:val="00325D1B"/>
    <w:rsid w:val="0033090F"/>
    <w:rsid w:val="003367E3"/>
    <w:rsid w:val="00342E10"/>
    <w:rsid w:val="00344603"/>
    <w:rsid w:val="00351723"/>
    <w:rsid w:val="00363E84"/>
    <w:rsid w:val="003650D3"/>
    <w:rsid w:val="0037756D"/>
    <w:rsid w:val="00381E38"/>
    <w:rsid w:val="00394725"/>
    <w:rsid w:val="003A58D6"/>
    <w:rsid w:val="003A7AE1"/>
    <w:rsid w:val="003D6D8B"/>
    <w:rsid w:val="003E4C04"/>
    <w:rsid w:val="003F77DF"/>
    <w:rsid w:val="00400EE8"/>
    <w:rsid w:val="00422635"/>
    <w:rsid w:val="00434BE6"/>
    <w:rsid w:val="00441011"/>
    <w:rsid w:val="0044633A"/>
    <w:rsid w:val="004502D2"/>
    <w:rsid w:val="00463100"/>
    <w:rsid w:val="00463B24"/>
    <w:rsid w:val="0048394E"/>
    <w:rsid w:val="00491AD9"/>
    <w:rsid w:val="00494DED"/>
    <w:rsid w:val="0049597F"/>
    <w:rsid w:val="004B1219"/>
    <w:rsid w:val="004C5E95"/>
    <w:rsid w:val="004E0935"/>
    <w:rsid w:val="004F4D4F"/>
    <w:rsid w:val="004F62C8"/>
    <w:rsid w:val="00512205"/>
    <w:rsid w:val="0052591C"/>
    <w:rsid w:val="00565E74"/>
    <w:rsid w:val="005808D7"/>
    <w:rsid w:val="005A3BCF"/>
    <w:rsid w:val="005C1C55"/>
    <w:rsid w:val="005D1CEF"/>
    <w:rsid w:val="005F0A61"/>
    <w:rsid w:val="005F2B83"/>
    <w:rsid w:val="00600C35"/>
    <w:rsid w:val="0061596F"/>
    <w:rsid w:val="00616778"/>
    <w:rsid w:val="00617C54"/>
    <w:rsid w:val="0062591F"/>
    <w:rsid w:val="00627AF1"/>
    <w:rsid w:val="00627E99"/>
    <w:rsid w:val="00630429"/>
    <w:rsid w:val="006350AE"/>
    <w:rsid w:val="00641805"/>
    <w:rsid w:val="00642A27"/>
    <w:rsid w:val="006903F7"/>
    <w:rsid w:val="006A2E5B"/>
    <w:rsid w:val="006C2FDA"/>
    <w:rsid w:val="006E5223"/>
    <w:rsid w:val="006F70E4"/>
    <w:rsid w:val="006F7C08"/>
    <w:rsid w:val="00705155"/>
    <w:rsid w:val="007173B2"/>
    <w:rsid w:val="0072764D"/>
    <w:rsid w:val="00792C6B"/>
    <w:rsid w:val="007964F8"/>
    <w:rsid w:val="007A185B"/>
    <w:rsid w:val="007A4B04"/>
    <w:rsid w:val="007D7B08"/>
    <w:rsid w:val="007E0E1D"/>
    <w:rsid w:val="007E4DD2"/>
    <w:rsid w:val="007F4309"/>
    <w:rsid w:val="007F554A"/>
    <w:rsid w:val="0080550C"/>
    <w:rsid w:val="0081499A"/>
    <w:rsid w:val="00824F4E"/>
    <w:rsid w:val="00826833"/>
    <w:rsid w:val="00827467"/>
    <w:rsid w:val="00837457"/>
    <w:rsid w:val="00841853"/>
    <w:rsid w:val="00842A30"/>
    <w:rsid w:val="0085228F"/>
    <w:rsid w:val="0085757A"/>
    <w:rsid w:val="00866B16"/>
    <w:rsid w:val="008840E7"/>
    <w:rsid w:val="00891C0B"/>
    <w:rsid w:val="008C4716"/>
    <w:rsid w:val="008C7770"/>
    <w:rsid w:val="008C7D1C"/>
    <w:rsid w:val="008D0A80"/>
    <w:rsid w:val="008E3783"/>
    <w:rsid w:val="008F0D5F"/>
    <w:rsid w:val="008F2A28"/>
    <w:rsid w:val="00912C91"/>
    <w:rsid w:val="0092362E"/>
    <w:rsid w:val="00941323"/>
    <w:rsid w:val="00942894"/>
    <w:rsid w:val="00983CD5"/>
    <w:rsid w:val="00985EF0"/>
    <w:rsid w:val="00995BE7"/>
    <w:rsid w:val="009A16AD"/>
    <w:rsid w:val="009A3FD1"/>
    <w:rsid w:val="009A50B6"/>
    <w:rsid w:val="009A5183"/>
    <w:rsid w:val="009A79EC"/>
    <w:rsid w:val="009B45A8"/>
    <w:rsid w:val="009B6CAF"/>
    <w:rsid w:val="009B71DE"/>
    <w:rsid w:val="009C52E6"/>
    <w:rsid w:val="009E6CE1"/>
    <w:rsid w:val="009F491E"/>
    <w:rsid w:val="00A0269E"/>
    <w:rsid w:val="00A037E1"/>
    <w:rsid w:val="00A101AD"/>
    <w:rsid w:val="00A33666"/>
    <w:rsid w:val="00A42B39"/>
    <w:rsid w:val="00A573F3"/>
    <w:rsid w:val="00A851BD"/>
    <w:rsid w:val="00A92496"/>
    <w:rsid w:val="00AB002F"/>
    <w:rsid w:val="00AB40AD"/>
    <w:rsid w:val="00AB45B0"/>
    <w:rsid w:val="00AC6BB7"/>
    <w:rsid w:val="00AD6C35"/>
    <w:rsid w:val="00AF45DF"/>
    <w:rsid w:val="00AF6844"/>
    <w:rsid w:val="00AF7264"/>
    <w:rsid w:val="00AF733F"/>
    <w:rsid w:val="00B154E7"/>
    <w:rsid w:val="00B164F0"/>
    <w:rsid w:val="00B20BF8"/>
    <w:rsid w:val="00B21D2B"/>
    <w:rsid w:val="00B2582D"/>
    <w:rsid w:val="00B30D70"/>
    <w:rsid w:val="00B34CC2"/>
    <w:rsid w:val="00B606DF"/>
    <w:rsid w:val="00B674D7"/>
    <w:rsid w:val="00B829FC"/>
    <w:rsid w:val="00B9766F"/>
    <w:rsid w:val="00BA0FB0"/>
    <w:rsid w:val="00BA507F"/>
    <w:rsid w:val="00BC3194"/>
    <w:rsid w:val="00BD0E46"/>
    <w:rsid w:val="00BE2579"/>
    <w:rsid w:val="00BE408F"/>
    <w:rsid w:val="00BF3EC6"/>
    <w:rsid w:val="00C169F4"/>
    <w:rsid w:val="00C207A8"/>
    <w:rsid w:val="00C2510E"/>
    <w:rsid w:val="00C26E6E"/>
    <w:rsid w:val="00C35FEC"/>
    <w:rsid w:val="00C36BB2"/>
    <w:rsid w:val="00C44554"/>
    <w:rsid w:val="00C4760D"/>
    <w:rsid w:val="00C61841"/>
    <w:rsid w:val="00C712CA"/>
    <w:rsid w:val="00C757AB"/>
    <w:rsid w:val="00C80E0C"/>
    <w:rsid w:val="00C8572A"/>
    <w:rsid w:val="00CA7000"/>
    <w:rsid w:val="00CB20CA"/>
    <w:rsid w:val="00CB3F01"/>
    <w:rsid w:val="00CC79CE"/>
    <w:rsid w:val="00CD212D"/>
    <w:rsid w:val="00CD7140"/>
    <w:rsid w:val="00CE2B70"/>
    <w:rsid w:val="00CF03B3"/>
    <w:rsid w:val="00D1099A"/>
    <w:rsid w:val="00D158E4"/>
    <w:rsid w:val="00D33987"/>
    <w:rsid w:val="00D37365"/>
    <w:rsid w:val="00D45AC8"/>
    <w:rsid w:val="00D46C50"/>
    <w:rsid w:val="00DB3DB6"/>
    <w:rsid w:val="00DB4EFB"/>
    <w:rsid w:val="00DC1EE5"/>
    <w:rsid w:val="00DD2F6C"/>
    <w:rsid w:val="00E02057"/>
    <w:rsid w:val="00E159FA"/>
    <w:rsid w:val="00E26785"/>
    <w:rsid w:val="00E364B7"/>
    <w:rsid w:val="00E60F5C"/>
    <w:rsid w:val="00E713F5"/>
    <w:rsid w:val="00E77F38"/>
    <w:rsid w:val="00E8172C"/>
    <w:rsid w:val="00EC5169"/>
    <w:rsid w:val="00ED016D"/>
    <w:rsid w:val="00EF1421"/>
    <w:rsid w:val="00EF3E76"/>
    <w:rsid w:val="00EF59C6"/>
    <w:rsid w:val="00F01356"/>
    <w:rsid w:val="00F20888"/>
    <w:rsid w:val="00F32AD8"/>
    <w:rsid w:val="00F41C59"/>
    <w:rsid w:val="00F46BB8"/>
    <w:rsid w:val="00F46FD4"/>
    <w:rsid w:val="00F51A7A"/>
    <w:rsid w:val="00F560E3"/>
    <w:rsid w:val="00F612A0"/>
    <w:rsid w:val="00F750A0"/>
    <w:rsid w:val="00F760FD"/>
    <w:rsid w:val="00F77733"/>
    <w:rsid w:val="00F959AA"/>
    <w:rsid w:val="00FC7427"/>
    <w:rsid w:val="00FC7F67"/>
    <w:rsid w:val="00FD4F1A"/>
    <w:rsid w:val="00FE1C37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EA7F2"/>
  <w15:docId w15:val="{4AC6922B-255C-46EF-BB91-599C9EC0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6D8B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3309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07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1596F"/>
    <w:pPr>
      <w:ind w:left="450" w:hanging="450"/>
    </w:pPr>
    <w:rPr>
      <w:rFonts w:ascii="Times" w:hAnsi="Times"/>
      <w:szCs w:val="20"/>
    </w:rPr>
  </w:style>
  <w:style w:type="character" w:styleId="Strong">
    <w:name w:val="Strong"/>
    <w:basedOn w:val="DefaultParagraphFont"/>
    <w:qFormat/>
    <w:rsid w:val="00180D64"/>
    <w:rPr>
      <w:b/>
      <w:bCs/>
    </w:rPr>
  </w:style>
  <w:style w:type="character" w:styleId="Hyperlink">
    <w:name w:val="Hyperlink"/>
    <w:basedOn w:val="DefaultParagraphFont"/>
    <w:rsid w:val="00EF14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52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2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52E6"/>
  </w:style>
  <w:style w:type="character" w:styleId="FollowedHyperlink">
    <w:name w:val="FollowedHyperlink"/>
    <w:basedOn w:val="DefaultParagraphFont"/>
    <w:rsid w:val="00642A27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3090F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nhideWhenUsed/>
    <w:rsid w:val="003309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090F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6A2E5B"/>
    <w:rPr>
      <w:sz w:val="24"/>
      <w:szCs w:val="24"/>
    </w:rPr>
  </w:style>
  <w:style w:type="table" w:styleId="TableGrid">
    <w:name w:val="Table Grid"/>
    <w:basedOn w:val="TableNormal"/>
    <w:rsid w:val="006A2E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A2E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3CD5"/>
    <w:pPr>
      <w:ind w:left="720"/>
      <w:contextualSpacing/>
    </w:pPr>
  </w:style>
  <w:style w:type="character" w:customStyle="1" w:styleId="words">
    <w:name w:val="words"/>
    <w:basedOn w:val="DefaultParagraphFont"/>
    <w:rsid w:val="00CD212D"/>
  </w:style>
  <w:style w:type="character" w:customStyle="1" w:styleId="wordiness">
    <w:name w:val="wordiness"/>
    <w:basedOn w:val="DefaultParagraphFont"/>
    <w:rsid w:val="00CD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mahja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SYLLABUS TEMPLATE</vt:lpstr>
    </vt:vector>
  </TitlesOfParts>
  <Company>Southeast MO State University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SYLLABUS TEMPLATE</dc:title>
  <dc:creator>Information Technology</dc:creator>
  <cp:lastModifiedBy>Samaha, James</cp:lastModifiedBy>
  <cp:revision>2</cp:revision>
  <cp:lastPrinted>2016-08-01T15:36:00Z</cp:lastPrinted>
  <dcterms:created xsi:type="dcterms:W3CDTF">2019-08-05T23:24:00Z</dcterms:created>
  <dcterms:modified xsi:type="dcterms:W3CDTF">2019-08-05T23:24:00Z</dcterms:modified>
</cp:coreProperties>
</file>